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0"/>
          <w:szCs w:val="30"/>
        </w:rPr>
      </w:pPr>
      <w:bookmarkStart w:id="0" w:name="_GoBack"/>
      <w:r>
        <w:rPr>
          <w:rFonts w:hint="eastAsia"/>
          <w:b/>
          <w:bCs w:val="0"/>
          <w:sz w:val="30"/>
          <w:szCs w:val="30"/>
        </w:rPr>
        <w:t>申请报告</w:t>
      </w:r>
      <w:bookmarkEnd w:id="0"/>
      <w:r>
        <w:rPr>
          <w:rFonts w:hint="eastAsia"/>
          <w:b/>
          <w:bCs w:val="0"/>
          <w:sz w:val="30"/>
          <w:szCs w:val="30"/>
        </w:rPr>
        <w:t>(一)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西安市未央区市场监督管理局: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申请人: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b w:val="0"/>
          <w:bCs/>
          <w:sz w:val="24"/>
          <w:szCs w:val="24"/>
        </w:rPr>
        <w:t>字号名称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注册号或统一社会信用代码(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      ),</w:t>
      </w:r>
      <w:r>
        <w:rPr>
          <w:rFonts w:hint="eastAsia"/>
          <w:b w:val="0"/>
          <w:bCs/>
          <w:sz w:val="24"/>
          <w:szCs w:val="24"/>
        </w:rPr>
        <w:t>因未按规定的期限公示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 w:val="0"/>
          <w:bCs/>
          <w:sz w:val="24"/>
          <w:szCs w:val="24"/>
        </w:rPr>
        <w:t>年度报告，违反了《个体工商户年度报告暂行办法》的相关规定，被列入经营异常状态。我已补报并公示了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 w:val="0"/>
          <w:bCs/>
          <w:sz w:val="24"/>
          <w:szCs w:val="24"/>
        </w:rPr>
        <w:t>年度报告，现申请恢复正常记载状态。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经营者: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b w:val="0"/>
          <w:bCs/>
          <w:sz w:val="24"/>
          <w:szCs w:val="24"/>
        </w:rPr>
        <w:t>联系电话: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联系人: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b w:val="0"/>
          <w:bCs/>
          <w:sz w:val="24"/>
          <w:szCs w:val="24"/>
        </w:rPr>
        <w:t>联系电话: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(公章)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年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月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jMwZWUxOTVjNGNhMTE2ZjNmNjVkZjQ2NjBhMDcifQ=="/>
  </w:docVars>
  <w:rsids>
    <w:rsidRoot w:val="005923BB"/>
    <w:rsid w:val="0053796C"/>
    <w:rsid w:val="005923BB"/>
    <w:rsid w:val="005B549F"/>
    <w:rsid w:val="005C3E04"/>
    <w:rsid w:val="007252E0"/>
    <w:rsid w:val="00AC46A0"/>
    <w:rsid w:val="3DAC0F87"/>
    <w:rsid w:val="494C2AE3"/>
    <w:rsid w:val="7AA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5</TotalTime>
  <ScaleCrop>false</ScaleCrop>
  <LinksUpToDate>false</LinksUpToDate>
  <CharactersWithSpaces>413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2018-11-13T06:40:00Z</dcterms:created>
  <dc:creator>zhouzhi</dc:creator>
  <cp:lastModifiedBy>A01-迎晨</cp:lastModifiedBy>
  <cp:lastPrinted>2024-01-29T06:46:39Z</cp:lastPrinted>
  <dcterms:modified xsi:type="dcterms:W3CDTF">2024-01-29T09:32:22Z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EEFF161B4E2344618182325D7E696353_13</vt:lpwstr>
  </property>
</Properties>
</file>